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4E" w:rsidRDefault="008A634E" w:rsidP="008A634E">
      <w:pPr>
        <w:jc w:val="center"/>
      </w:pPr>
      <w:bookmarkStart w:id="0" w:name="_GoBack"/>
      <w:bookmarkEnd w:id="0"/>
      <w:r w:rsidRPr="00E96B1F">
        <w:rPr>
          <w:b/>
        </w:rPr>
        <w:t xml:space="preserve">Do pictures speak louder than words? : Assessing a </w:t>
      </w:r>
      <w:r>
        <w:rPr>
          <w:b/>
        </w:rPr>
        <w:t>comics-</w:t>
      </w:r>
      <w:r w:rsidRPr="00E96B1F">
        <w:rPr>
          <w:b/>
        </w:rPr>
        <w:t>based instrument for measuring organizational commitment</w:t>
      </w:r>
      <w:r>
        <w:t>.</w:t>
      </w:r>
    </w:p>
    <w:p w:rsidR="008A634E" w:rsidRDefault="008A634E" w:rsidP="008A634E">
      <w:pPr>
        <w:jc w:val="center"/>
      </w:pPr>
    </w:p>
    <w:p w:rsidR="008A634E" w:rsidRDefault="008A634E" w:rsidP="008A634E">
      <w:pPr>
        <w:jc w:val="center"/>
      </w:pPr>
    </w:p>
    <w:p w:rsidR="008A634E" w:rsidRPr="008A634E" w:rsidRDefault="008A634E" w:rsidP="008A634E">
      <w:pPr>
        <w:jc w:val="center"/>
        <w:rPr>
          <w:lang w:val="es-MX"/>
        </w:rPr>
      </w:pPr>
      <w:r w:rsidRPr="008A634E">
        <w:rPr>
          <w:lang w:val="es-MX"/>
        </w:rPr>
        <w:t>Luis M. Arciniega *</w:t>
      </w:r>
    </w:p>
    <w:p w:rsidR="008A634E" w:rsidRPr="008A634E" w:rsidRDefault="008A634E" w:rsidP="008A634E">
      <w:pPr>
        <w:jc w:val="center"/>
        <w:rPr>
          <w:lang w:val="es-MX"/>
        </w:rPr>
      </w:pPr>
      <w:r w:rsidRPr="008A634E">
        <w:rPr>
          <w:lang w:val="es-MX"/>
        </w:rPr>
        <w:t xml:space="preserve">Instituto Tecnológico </w:t>
      </w:r>
      <w:proofErr w:type="spellStart"/>
      <w:r w:rsidRPr="008A634E">
        <w:rPr>
          <w:lang w:val="es-MX"/>
        </w:rPr>
        <w:t>Aútonomo</w:t>
      </w:r>
      <w:proofErr w:type="spellEnd"/>
      <w:r w:rsidRPr="008A634E">
        <w:rPr>
          <w:lang w:val="es-MX"/>
        </w:rPr>
        <w:t xml:space="preserve"> de México (ITAM)</w:t>
      </w:r>
    </w:p>
    <w:p w:rsidR="008A634E" w:rsidRPr="008A634E" w:rsidRDefault="008A634E" w:rsidP="008A634E">
      <w:pPr>
        <w:jc w:val="center"/>
        <w:rPr>
          <w:lang w:val="es-MX"/>
        </w:rPr>
      </w:pPr>
      <w:proofErr w:type="spellStart"/>
      <w:r w:rsidRPr="008A634E">
        <w:rPr>
          <w:lang w:val="es-MX"/>
        </w:rPr>
        <w:t>Mexico</w:t>
      </w:r>
      <w:proofErr w:type="spellEnd"/>
      <w:r w:rsidRPr="008A634E">
        <w:rPr>
          <w:lang w:val="es-MX"/>
        </w:rPr>
        <w:t xml:space="preserve"> City, </w:t>
      </w:r>
      <w:proofErr w:type="spellStart"/>
      <w:r w:rsidRPr="008A634E">
        <w:rPr>
          <w:lang w:val="es-MX"/>
        </w:rPr>
        <w:t>Mexico</w:t>
      </w:r>
      <w:proofErr w:type="spellEnd"/>
    </w:p>
    <w:p w:rsidR="008A634E" w:rsidRPr="008A634E" w:rsidRDefault="008A634E" w:rsidP="008A634E">
      <w:pPr>
        <w:jc w:val="center"/>
        <w:rPr>
          <w:lang w:val="es-MX"/>
        </w:rPr>
      </w:pPr>
    </w:p>
    <w:p w:rsidR="008A634E" w:rsidRPr="009C27E0" w:rsidRDefault="008A634E" w:rsidP="008A634E">
      <w:pPr>
        <w:jc w:val="center"/>
        <w:rPr>
          <w:lang w:val="es-MX"/>
        </w:rPr>
      </w:pPr>
      <w:r w:rsidRPr="009C27E0">
        <w:rPr>
          <w:lang w:val="es-MX"/>
        </w:rPr>
        <w:t>Natalie J. Allen</w:t>
      </w:r>
    </w:p>
    <w:p w:rsidR="008A634E" w:rsidRPr="00E96B1F" w:rsidRDefault="008A634E" w:rsidP="008A634E">
      <w:pPr>
        <w:jc w:val="center"/>
      </w:pPr>
      <w:smartTag w:uri="urn:schemas-microsoft-com:office:smarttags" w:element="place">
        <w:smartTag w:uri="urn:schemas-microsoft-com:office:smarttags" w:element="City">
          <w:r w:rsidRPr="00E96B1F">
            <w:t>University of Western</w:t>
          </w:r>
        </w:smartTag>
        <w:r w:rsidRPr="00E96B1F">
          <w:t xml:space="preserve"> </w:t>
        </w:r>
        <w:smartTag w:uri="urn:schemas-microsoft-com:office:smarttags" w:element="State">
          <w:r w:rsidRPr="00E96B1F">
            <w:t>Ontario</w:t>
          </w:r>
        </w:smartTag>
      </w:smartTag>
    </w:p>
    <w:p w:rsidR="008A634E" w:rsidRDefault="008A634E" w:rsidP="008A634E">
      <w:pPr>
        <w:jc w:val="center"/>
      </w:pPr>
      <w:smartTag w:uri="urn:schemas-microsoft-com:office:smarttags" w:element="place">
        <w:smartTag w:uri="urn:schemas-microsoft-com:office:smarttags" w:element="City">
          <w:r>
            <w:t>London</w:t>
          </w:r>
        </w:smartTag>
        <w:r>
          <w:t xml:space="preserve">, </w:t>
        </w:r>
        <w:smartTag w:uri="urn:schemas-microsoft-com:office:smarttags" w:element="country-region">
          <w:r>
            <w:t>Canada</w:t>
          </w:r>
        </w:smartTag>
      </w:smartTag>
      <w:r>
        <w:t>.</w:t>
      </w:r>
    </w:p>
    <w:p w:rsidR="008A634E" w:rsidRDefault="008A634E" w:rsidP="008A634E"/>
    <w:p w:rsidR="008A634E" w:rsidRDefault="008A634E" w:rsidP="008A634E"/>
    <w:p w:rsidR="008A634E" w:rsidRPr="008A634E" w:rsidRDefault="008A634E" w:rsidP="008A634E">
      <w:pPr>
        <w:jc w:val="center"/>
        <w:rPr>
          <w:lang w:val="es-MX"/>
        </w:rPr>
      </w:pPr>
      <w:proofErr w:type="gramStart"/>
      <w:r>
        <w:t>Mailing address: Río Hondo 1.</w:t>
      </w:r>
      <w:proofErr w:type="gramEnd"/>
      <w:r>
        <w:t xml:space="preserve"> </w:t>
      </w:r>
      <w:r w:rsidRPr="009C27E0">
        <w:t xml:space="preserve">San </w:t>
      </w:r>
      <w:proofErr w:type="spellStart"/>
      <w:r w:rsidRPr="009C27E0">
        <w:t>Ángel</w:t>
      </w:r>
      <w:proofErr w:type="spellEnd"/>
      <w:r w:rsidRPr="009C27E0">
        <w:t xml:space="preserve">. </w:t>
      </w:r>
      <w:r w:rsidRPr="008A634E">
        <w:rPr>
          <w:lang w:val="es-MX"/>
        </w:rPr>
        <w:t xml:space="preserve">México 01080 D.F. </w:t>
      </w:r>
      <w:proofErr w:type="spellStart"/>
      <w:r w:rsidRPr="008A634E">
        <w:rPr>
          <w:lang w:val="es-MX"/>
        </w:rPr>
        <w:t>Mexico</w:t>
      </w:r>
      <w:proofErr w:type="spellEnd"/>
      <w:r w:rsidRPr="008A634E">
        <w:rPr>
          <w:lang w:val="es-MX"/>
        </w:rPr>
        <w:t>.</w:t>
      </w:r>
    </w:p>
    <w:p w:rsidR="008A634E" w:rsidRDefault="008A634E" w:rsidP="008A634E">
      <w:pPr>
        <w:jc w:val="center"/>
      </w:pPr>
      <w:r w:rsidRPr="009C27E0">
        <w:rPr>
          <w:lang w:val="es-MX"/>
        </w:rPr>
        <w:t xml:space="preserve">Email: </w:t>
      </w:r>
      <w:r w:rsidR="00CC5428">
        <w:fldChar w:fldCharType="begin"/>
      </w:r>
      <w:r w:rsidR="00CC5428" w:rsidRPr="004646D6">
        <w:rPr>
          <w:lang w:val="es-MX"/>
        </w:rPr>
        <w:instrText xml:space="preserve"> HYPERLINK "mailto:larciniega@itam.mx" </w:instrText>
      </w:r>
      <w:r w:rsidR="00CC5428">
        <w:fldChar w:fldCharType="separate"/>
      </w:r>
      <w:r w:rsidRPr="009C27E0">
        <w:rPr>
          <w:rStyle w:val="Hipervnculo"/>
          <w:lang w:val="es-MX"/>
        </w:rPr>
        <w:t>larciniega@itam.mx</w:t>
      </w:r>
      <w:r w:rsidR="00CC5428">
        <w:rPr>
          <w:rStyle w:val="Hipervnculo"/>
          <w:lang w:val="es-MX"/>
        </w:rPr>
        <w:fldChar w:fldCharType="end"/>
      </w:r>
      <w:r w:rsidRPr="009C27E0">
        <w:rPr>
          <w:lang w:val="es-MX"/>
        </w:rPr>
        <w:t xml:space="preserve">. </w:t>
      </w:r>
      <w:r w:rsidRPr="001366D2">
        <w:t xml:space="preserve">Telephone: </w:t>
      </w:r>
      <w:r>
        <w:t>+52 55 56284000 ext 3430</w:t>
      </w:r>
    </w:p>
    <w:p w:rsidR="008A634E" w:rsidRPr="001366D2" w:rsidRDefault="008A634E" w:rsidP="008A634E">
      <w:pPr>
        <w:jc w:val="center"/>
      </w:pPr>
      <w:r>
        <w:t>Fax: +52 55 56284049</w:t>
      </w:r>
    </w:p>
    <w:p w:rsidR="008A634E" w:rsidRPr="001366D2" w:rsidRDefault="008A634E" w:rsidP="008A634E"/>
    <w:p w:rsidR="008A634E" w:rsidRPr="001366D2" w:rsidRDefault="008A634E" w:rsidP="008A634E">
      <w:pPr>
        <w:ind w:left="720"/>
      </w:pPr>
    </w:p>
    <w:p w:rsidR="008A634E" w:rsidRPr="009C27E0" w:rsidRDefault="008A634E" w:rsidP="008A634E">
      <w:pPr>
        <w:spacing w:before="8" w:after="8"/>
        <w:jc w:val="both"/>
      </w:pPr>
      <w:proofErr w:type="spellStart"/>
      <w:r w:rsidRPr="00445796">
        <w:t>Self reported</w:t>
      </w:r>
      <w:proofErr w:type="spellEnd"/>
      <w:r w:rsidRPr="00445796">
        <w:t xml:space="preserve"> questionnaires employing </w:t>
      </w:r>
      <w:proofErr w:type="spellStart"/>
      <w:r w:rsidRPr="00445796">
        <w:t>Likert</w:t>
      </w:r>
      <w:proofErr w:type="spellEnd"/>
      <w:r w:rsidRPr="00445796">
        <w:t>-type scale</w:t>
      </w:r>
      <w:r>
        <w:t>s are the most used</w:t>
      </w:r>
      <w:r w:rsidRPr="00445796">
        <w:t xml:space="preserve"> </w:t>
      </w:r>
      <w:r>
        <w:t>measurement t</w:t>
      </w:r>
      <w:r w:rsidRPr="00445796">
        <w:t>ools</w:t>
      </w:r>
      <w:r>
        <w:t xml:space="preserve"> in organizational research. Research findings in the I/O Psychology field, from emerging countries, have shown that some of the classic instruments utilized in the global literature, tend to have lower reliabilities than those commonly reported. Comparative studies conducted by the OCDE, show that reading comprehension competencies of young populations in some emerging countries (e.g. Mexico, Thailand, Indonesia), are substantially lower than in other developed countries (e.g. </w:t>
      </w:r>
      <w:smartTag w:uri="urn:schemas-microsoft-com:office:smarttags" w:element="country-region">
        <w:r>
          <w:t>Finland</w:t>
        </w:r>
      </w:smartTag>
      <w:r>
        <w:t xml:space="preserve">, </w:t>
      </w:r>
      <w:smartTag w:uri="urn:schemas-microsoft-com:office:smarttags" w:element="country-region">
        <w:smartTag w:uri="urn:schemas-microsoft-com:office:smarttags" w:element="place">
          <w:r>
            <w:t>Canada</w:t>
          </w:r>
        </w:smartTag>
      </w:smartTag>
      <w:r>
        <w:t xml:space="preserve">). Based on these facts, a new friendlier format using comics to clarify the content of the items is proposed. In this study a comic-based instrument for measuring affective, continuance, and normative commitment to the organization was developed and administered along with the Spanish version of the classic commitment measures. A sample of 430 employees, from a nation-wide chain of convenience stores in Mexico, participated in the study. Employees varied widely with respect to education and reading comprehension, </w:t>
      </w:r>
      <w:r w:rsidRPr="009C27E0">
        <w:t xml:space="preserve">Reliability analyses on the 6 organizational commitment measures suggested an intriguing interplay among reading comprehension, commitment construct and commitment measure format. </w:t>
      </w:r>
    </w:p>
    <w:p w:rsidR="008A634E" w:rsidRPr="009C27E0" w:rsidRDefault="008A634E" w:rsidP="008A634E">
      <w:r w:rsidRPr="009C27E0">
        <w:t> </w:t>
      </w:r>
    </w:p>
    <w:p w:rsidR="008A634E" w:rsidRPr="00445796" w:rsidRDefault="008A634E" w:rsidP="008A634E">
      <w:pPr>
        <w:jc w:val="both"/>
      </w:pPr>
    </w:p>
    <w:p w:rsidR="003C049F" w:rsidRDefault="003C049F" w:rsidP="004317D1"/>
    <w:sectPr w:rsidR="003C049F" w:rsidSect="00B0497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28" w:rsidRDefault="00CC5428">
      <w:r>
        <w:separator/>
      </w:r>
    </w:p>
  </w:endnote>
  <w:endnote w:type="continuationSeparator" w:id="0">
    <w:p w:rsidR="00CC5428" w:rsidRDefault="00C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28" w:rsidRDefault="00CC5428">
      <w:r>
        <w:separator/>
      </w:r>
    </w:p>
  </w:footnote>
  <w:footnote w:type="continuationSeparator" w:id="0">
    <w:p w:rsidR="00CC5428" w:rsidRDefault="00CC5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F58CC"/>
    <w:multiLevelType w:val="hybridMultilevel"/>
    <w:tmpl w:val="9E48C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F877975"/>
    <w:multiLevelType w:val="hybridMultilevel"/>
    <w:tmpl w:val="8BB0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9AC437E"/>
    <w:multiLevelType w:val="hybridMultilevel"/>
    <w:tmpl w:val="D784A058"/>
    <w:lvl w:ilvl="0" w:tplc="2F260A8A">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7E72FF8"/>
    <w:multiLevelType w:val="hybridMultilevel"/>
    <w:tmpl w:val="F3D026EC"/>
    <w:lvl w:ilvl="0" w:tplc="BE066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AD929EE"/>
    <w:multiLevelType w:val="hybridMultilevel"/>
    <w:tmpl w:val="B8146D0C"/>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AB"/>
    <w:rsid w:val="001F0067"/>
    <w:rsid w:val="002B600E"/>
    <w:rsid w:val="00337059"/>
    <w:rsid w:val="00356571"/>
    <w:rsid w:val="00386EB1"/>
    <w:rsid w:val="003C049F"/>
    <w:rsid w:val="003E753F"/>
    <w:rsid w:val="004317D1"/>
    <w:rsid w:val="00435BF9"/>
    <w:rsid w:val="004646D6"/>
    <w:rsid w:val="00544469"/>
    <w:rsid w:val="006930CC"/>
    <w:rsid w:val="006D5EAA"/>
    <w:rsid w:val="007139BA"/>
    <w:rsid w:val="00787081"/>
    <w:rsid w:val="007D4D80"/>
    <w:rsid w:val="00862AAB"/>
    <w:rsid w:val="008750FC"/>
    <w:rsid w:val="008A634E"/>
    <w:rsid w:val="00945779"/>
    <w:rsid w:val="00A328E7"/>
    <w:rsid w:val="00AF5834"/>
    <w:rsid w:val="00CC5428"/>
    <w:rsid w:val="00D26C61"/>
    <w:rsid w:val="00EA26B4"/>
    <w:rsid w:val="00FF6A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AB"/>
    <w:rPr>
      <w:sz w:val="24"/>
      <w:szCs w:val="24"/>
      <w:lang w:val="en-US" w:eastAsia="en-US"/>
    </w:rPr>
  </w:style>
  <w:style w:type="paragraph" w:styleId="Ttulo3">
    <w:name w:val="heading 3"/>
    <w:basedOn w:val="Normal"/>
    <w:next w:val="Normal"/>
    <w:link w:val="Ttulo3Car"/>
    <w:qFormat/>
    <w:rsid w:val="00862AAB"/>
    <w:pPr>
      <w:keepNext/>
      <w:jc w:val="center"/>
      <w:outlineLvl w:val="2"/>
    </w:pPr>
    <w:rPr>
      <w:b/>
      <w:bCs/>
      <w:color w:val="FF6600"/>
      <w:sz w:val="38"/>
      <w:szCs w:val="38"/>
    </w:rPr>
  </w:style>
  <w:style w:type="paragraph" w:styleId="Ttulo4">
    <w:name w:val="heading 4"/>
    <w:basedOn w:val="Normal"/>
    <w:next w:val="Normal"/>
    <w:link w:val="Ttulo4Car"/>
    <w:qFormat/>
    <w:rsid w:val="00862AAB"/>
    <w:pPr>
      <w:keepNext/>
      <w:jc w:val="center"/>
      <w:outlineLvl w:val="3"/>
    </w:pPr>
    <w:rPr>
      <w:b/>
      <w:bCs/>
      <w:color w:val="FF66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locked/>
    <w:rsid w:val="00862AAB"/>
    <w:rPr>
      <w:b/>
      <w:bCs/>
      <w:color w:val="FF6600"/>
      <w:sz w:val="38"/>
      <w:szCs w:val="38"/>
      <w:lang w:val="en-US" w:eastAsia="en-US" w:bidi="ar-SA"/>
    </w:rPr>
  </w:style>
  <w:style w:type="character" w:customStyle="1" w:styleId="Ttulo4Car">
    <w:name w:val="Título 4 Car"/>
    <w:link w:val="Ttulo4"/>
    <w:locked/>
    <w:rsid w:val="00862AAB"/>
    <w:rPr>
      <w:b/>
      <w:bCs/>
      <w:color w:val="FF6600"/>
      <w:lang w:val="en-US" w:eastAsia="en-US" w:bidi="ar-SA"/>
    </w:rPr>
  </w:style>
  <w:style w:type="character" w:styleId="Hipervnculo">
    <w:name w:val="Hyperlink"/>
    <w:rsid w:val="00862AAB"/>
    <w:rPr>
      <w:rFonts w:ascii="Times New Roman" w:hAnsi="Times New Roman" w:cs="Times New Roman"/>
      <w:color w:val="0000FF"/>
      <w:u w:val="single"/>
    </w:rPr>
  </w:style>
  <w:style w:type="paragraph" w:styleId="Ttulo">
    <w:name w:val="Title"/>
    <w:basedOn w:val="Normal"/>
    <w:link w:val="TtuloCar"/>
    <w:qFormat/>
    <w:rsid w:val="00862AAB"/>
    <w:pPr>
      <w:jc w:val="center"/>
    </w:pPr>
    <w:rPr>
      <w:b/>
      <w:bCs/>
      <w:sz w:val="46"/>
      <w:szCs w:val="46"/>
    </w:rPr>
  </w:style>
  <w:style w:type="character" w:customStyle="1" w:styleId="TtuloCar">
    <w:name w:val="Título Car"/>
    <w:link w:val="Ttulo"/>
    <w:locked/>
    <w:rsid w:val="00862AAB"/>
    <w:rPr>
      <w:b/>
      <w:bCs/>
      <w:sz w:val="46"/>
      <w:szCs w:val="46"/>
      <w:lang w:val="en-US" w:eastAsia="en-US" w:bidi="ar-SA"/>
    </w:rPr>
  </w:style>
  <w:style w:type="paragraph" w:styleId="Textoindependiente">
    <w:name w:val="Body Text"/>
    <w:basedOn w:val="Normal"/>
    <w:link w:val="TextoindependienteCar"/>
    <w:rsid w:val="00862AAB"/>
    <w:rPr>
      <w:sz w:val="20"/>
      <w:szCs w:val="20"/>
    </w:rPr>
  </w:style>
  <w:style w:type="character" w:customStyle="1" w:styleId="TextoindependienteCar">
    <w:name w:val="Texto independiente Car"/>
    <w:link w:val="Textoindependiente"/>
    <w:locked/>
    <w:rsid w:val="00862AAB"/>
    <w:rPr>
      <w:lang w:val="en-US" w:eastAsia="en-US" w:bidi="ar-SA"/>
    </w:rPr>
  </w:style>
  <w:style w:type="character" w:customStyle="1" w:styleId="apple-style-span">
    <w:name w:val="apple-style-span"/>
    <w:rsid w:val="00862AAB"/>
    <w:rPr>
      <w:rFonts w:cs="Times New Roman"/>
    </w:rPr>
  </w:style>
  <w:style w:type="character" w:styleId="Refdecomentario">
    <w:name w:val="annotation reference"/>
    <w:semiHidden/>
    <w:rsid w:val="00862AAB"/>
    <w:rPr>
      <w:rFonts w:cs="Times New Roman"/>
      <w:sz w:val="16"/>
      <w:szCs w:val="16"/>
    </w:rPr>
  </w:style>
  <w:style w:type="paragraph" w:styleId="Textocomentario">
    <w:name w:val="annotation text"/>
    <w:basedOn w:val="Normal"/>
    <w:link w:val="TextocomentarioCar"/>
    <w:semiHidden/>
    <w:rsid w:val="00862AAB"/>
    <w:rPr>
      <w:sz w:val="20"/>
      <w:szCs w:val="20"/>
    </w:rPr>
  </w:style>
  <w:style w:type="character" w:customStyle="1" w:styleId="TextocomentarioCar">
    <w:name w:val="Texto comentario Car"/>
    <w:link w:val="Textocomentario"/>
    <w:semiHidden/>
    <w:rsid w:val="00862AAB"/>
    <w:rPr>
      <w:lang w:val="en-US" w:eastAsia="en-US" w:bidi="ar-SA"/>
    </w:rPr>
  </w:style>
  <w:style w:type="character" w:styleId="nfasis">
    <w:name w:val="Emphasis"/>
    <w:qFormat/>
    <w:rsid w:val="00862AAB"/>
    <w:rPr>
      <w:i/>
      <w:iCs/>
    </w:rPr>
  </w:style>
  <w:style w:type="paragraph" w:styleId="Textonotaalfinal">
    <w:name w:val="endnote text"/>
    <w:basedOn w:val="Normal"/>
    <w:rsid w:val="00862AAB"/>
    <w:rPr>
      <w:sz w:val="20"/>
      <w:szCs w:val="20"/>
    </w:rPr>
  </w:style>
  <w:style w:type="character" w:styleId="Refdenotaalfinal">
    <w:name w:val="endnote reference"/>
    <w:rsid w:val="00862AAB"/>
    <w:rPr>
      <w:vertAlign w:val="superscript"/>
    </w:rPr>
  </w:style>
  <w:style w:type="paragraph" w:styleId="Textodeglobo">
    <w:name w:val="Balloon Text"/>
    <w:basedOn w:val="Normal"/>
    <w:semiHidden/>
    <w:rsid w:val="00862AAB"/>
    <w:rPr>
      <w:rFonts w:ascii="Tahoma" w:hAnsi="Tahoma" w:cs="Tahoma"/>
      <w:sz w:val="16"/>
      <w:szCs w:val="16"/>
    </w:rPr>
  </w:style>
  <w:style w:type="paragraph" w:styleId="Asuntodelcomentario">
    <w:name w:val="annotation subject"/>
    <w:basedOn w:val="Textocomentario"/>
    <w:next w:val="Textocomentario"/>
    <w:semiHidden/>
    <w:rsid w:val="00862A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AB"/>
    <w:rPr>
      <w:sz w:val="24"/>
      <w:szCs w:val="24"/>
      <w:lang w:val="en-US" w:eastAsia="en-US"/>
    </w:rPr>
  </w:style>
  <w:style w:type="paragraph" w:styleId="Ttulo3">
    <w:name w:val="heading 3"/>
    <w:basedOn w:val="Normal"/>
    <w:next w:val="Normal"/>
    <w:link w:val="Ttulo3Car"/>
    <w:qFormat/>
    <w:rsid w:val="00862AAB"/>
    <w:pPr>
      <w:keepNext/>
      <w:jc w:val="center"/>
      <w:outlineLvl w:val="2"/>
    </w:pPr>
    <w:rPr>
      <w:b/>
      <w:bCs/>
      <w:color w:val="FF6600"/>
      <w:sz w:val="38"/>
      <w:szCs w:val="38"/>
    </w:rPr>
  </w:style>
  <w:style w:type="paragraph" w:styleId="Ttulo4">
    <w:name w:val="heading 4"/>
    <w:basedOn w:val="Normal"/>
    <w:next w:val="Normal"/>
    <w:link w:val="Ttulo4Car"/>
    <w:qFormat/>
    <w:rsid w:val="00862AAB"/>
    <w:pPr>
      <w:keepNext/>
      <w:jc w:val="center"/>
      <w:outlineLvl w:val="3"/>
    </w:pPr>
    <w:rPr>
      <w:b/>
      <w:bCs/>
      <w:color w:val="FF66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locked/>
    <w:rsid w:val="00862AAB"/>
    <w:rPr>
      <w:b/>
      <w:bCs/>
      <w:color w:val="FF6600"/>
      <w:sz w:val="38"/>
      <w:szCs w:val="38"/>
      <w:lang w:val="en-US" w:eastAsia="en-US" w:bidi="ar-SA"/>
    </w:rPr>
  </w:style>
  <w:style w:type="character" w:customStyle="1" w:styleId="Ttulo4Car">
    <w:name w:val="Título 4 Car"/>
    <w:link w:val="Ttulo4"/>
    <w:locked/>
    <w:rsid w:val="00862AAB"/>
    <w:rPr>
      <w:b/>
      <w:bCs/>
      <w:color w:val="FF6600"/>
      <w:lang w:val="en-US" w:eastAsia="en-US" w:bidi="ar-SA"/>
    </w:rPr>
  </w:style>
  <w:style w:type="character" w:styleId="Hipervnculo">
    <w:name w:val="Hyperlink"/>
    <w:rsid w:val="00862AAB"/>
    <w:rPr>
      <w:rFonts w:ascii="Times New Roman" w:hAnsi="Times New Roman" w:cs="Times New Roman"/>
      <w:color w:val="0000FF"/>
      <w:u w:val="single"/>
    </w:rPr>
  </w:style>
  <w:style w:type="paragraph" w:styleId="Ttulo">
    <w:name w:val="Title"/>
    <w:basedOn w:val="Normal"/>
    <w:link w:val="TtuloCar"/>
    <w:qFormat/>
    <w:rsid w:val="00862AAB"/>
    <w:pPr>
      <w:jc w:val="center"/>
    </w:pPr>
    <w:rPr>
      <w:b/>
      <w:bCs/>
      <w:sz w:val="46"/>
      <w:szCs w:val="46"/>
    </w:rPr>
  </w:style>
  <w:style w:type="character" w:customStyle="1" w:styleId="TtuloCar">
    <w:name w:val="Título Car"/>
    <w:link w:val="Ttulo"/>
    <w:locked/>
    <w:rsid w:val="00862AAB"/>
    <w:rPr>
      <w:b/>
      <w:bCs/>
      <w:sz w:val="46"/>
      <w:szCs w:val="46"/>
      <w:lang w:val="en-US" w:eastAsia="en-US" w:bidi="ar-SA"/>
    </w:rPr>
  </w:style>
  <w:style w:type="paragraph" w:styleId="Textoindependiente">
    <w:name w:val="Body Text"/>
    <w:basedOn w:val="Normal"/>
    <w:link w:val="TextoindependienteCar"/>
    <w:rsid w:val="00862AAB"/>
    <w:rPr>
      <w:sz w:val="20"/>
      <w:szCs w:val="20"/>
    </w:rPr>
  </w:style>
  <w:style w:type="character" w:customStyle="1" w:styleId="TextoindependienteCar">
    <w:name w:val="Texto independiente Car"/>
    <w:link w:val="Textoindependiente"/>
    <w:locked/>
    <w:rsid w:val="00862AAB"/>
    <w:rPr>
      <w:lang w:val="en-US" w:eastAsia="en-US" w:bidi="ar-SA"/>
    </w:rPr>
  </w:style>
  <w:style w:type="character" w:customStyle="1" w:styleId="apple-style-span">
    <w:name w:val="apple-style-span"/>
    <w:rsid w:val="00862AAB"/>
    <w:rPr>
      <w:rFonts w:cs="Times New Roman"/>
    </w:rPr>
  </w:style>
  <w:style w:type="character" w:styleId="Refdecomentario">
    <w:name w:val="annotation reference"/>
    <w:semiHidden/>
    <w:rsid w:val="00862AAB"/>
    <w:rPr>
      <w:rFonts w:cs="Times New Roman"/>
      <w:sz w:val="16"/>
      <w:szCs w:val="16"/>
    </w:rPr>
  </w:style>
  <w:style w:type="paragraph" w:styleId="Textocomentario">
    <w:name w:val="annotation text"/>
    <w:basedOn w:val="Normal"/>
    <w:link w:val="TextocomentarioCar"/>
    <w:semiHidden/>
    <w:rsid w:val="00862AAB"/>
    <w:rPr>
      <w:sz w:val="20"/>
      <w:szCs w:val="20"/>
    </w:rPr>
  </w:style>
  <w:style w:type="character" w:customStyle="1" w:styleId="TextocomentarioCar">
    <w:name w:val="Texto comentario Car"/>
    <w:link w:val="Textocomentario"/>
    <w:semiHidden/>
    <w:rsid w:val="00862AAB"/>
    <w:rPr>
      <w:lang w:val="en-US" w:eastAsia="en-US" w:bidi="ar-SA"/>
    </w:rPr>
  </w:style>
  <w:style w:type="character" w:styleId="nfasis">
    <w:name w:val="Emphasis"/>
    <w:qFormat/>
    <w:rsid w:val="00862AAB"/>
    <w:rPr>
      <w:i/>
      <w:iCs/>
    </w:rPr>
  </w:style>
  <w:style w:type="paragraph" w:styleId="Textonotaalfinal">
    <w:name w:val="endnote text"/>
    <w:basedOn w:val="Normal"/>
    <w:rsid w:val="00862AAB"/>
    <w:rPr>
      <w:sz w:val="20"/>
      <w:szCs w:val="20"/>
    </w:rPr>
  </w:style>
  <w:style w:type="character" w:styleId="Refdenotaalfinal">
    <w:name w:val="endnote reference"/>
    <w:rsid w:val="00862AAB"/>
    <w:rPr>
      <w:vertAlign w:val="superscript"/>
    </w:rPr>
  </w:style>
  <w:style w:type="paragraph" w:styleId="Textodeglobo">
    <w:name w:val="Balloon Text"/>
    <w:basedOn w:val="Normal"/>
    <w:semiHidden/>
    <w:rsid w:val="00862AAB"/>
    <w:rPr>
      <w:rFonts w:ascii="Tahoma" w:hAnsi="Tahoma" w:cs="Tahoma"/>
      <w:sz w:val="16"/>
      <w:szCs w:val="16"/>
    </w:rPr>
  </w:style>
  <w:style w:type="paragraph" w:styleId="Asuntodelcomentario">
    <w:name w:val="annotation subject"/>
    <w:basedOn w:val="Textocomentario"/>
    <w:next w:val="Textocomentario"/>
    <w:semiHidden/>
    <w:rsid w:val="00862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Tartu University</Company>
  <LinksUpToDate>false</LinksUpToDate>
  <CharactersWithSpaces>1760</CharactersWithSpaces>
  <SharedDoc>false</SharedDoc>
  <HLinks>
    <vt:vector size="72" baseType="variant">
      <vt:variant>
        <vt:i4>5111860</vt:i4>
      </vt:variant>
      <vt:variant>
        <vt:i4>33</vt:i4>
      </vt:variant>
      <vt:variant>
        <vt:i4>0</vt:i4>
      </vt:variant>
      <vt:variant>
        <vt:i4>5</vt:i4>
      </vt:variant>
      <vt:variant>
        <vt:lpwstr>mailto:neharika@iimhad.ernet.in</vt:lpwstr>
      </vt:variant>
      <vt:variant>
        <vt:lpwstr/>
      </vt:variant>
      <vt:variant>
        <vt:i4>5963895</vt:i4>
      </vt:variant>
      <vt:variant>
        <vt:i4>30</vt:i4>
      </vt:variant>
      <vt:variant>
        <vt:i4>0</vt:i4>
      </vt:variant>
      <vt:variant>
        <vt:i4>5</vt:i4>
      </vt:variant>
      <vt:variant>
        <vt:lpwstr>mailto:bhargava@som.iitb.ac.in</vt:lpwstr>
      </vt:variant>
      <vt:variant>
        <vt:lpwstr/>
      </vt:variant>
      <vt:variant>
        <vt:i4>4849760</vt:i4>
      </vt:variant>
      <vt:variant>
        <vt:i4>27</vt:i4>
      </vt:variant>
      <vt:variant>
        <vt:i4>0</vt:i4>
      </vt:variant>
      <vt:variant>
        <vt:i4>5</vt:i4>
      </vt:variant>
      <vt:variant>
        <vt:lpwstr>mailto:mala1.sinha@gmail.com</vt:lpwstr>
      </vt:variant>
      <vt:variant>
        <vt:lpwstr/>
      </vt:variant>
      <vt:variant>
        <vt:i4>5963900</vt:i4>
      </vt:variant>
      <vt:variant>
        <vt:i4>24</vt:i4>
      </vt:variant>
      <vt:variant>
        <vt:i4>0</vt:i4>
      </vt:variant>
      <vt:variant>
        <vt:i4>5</vt:i4>
      </vt:variant>
      <vt:variant>
        <vt:lpwstr>mailto:nmekoth@rediffmail.com</vt:lpwstr>
      </vt:variant>
      <vt:variant>
        <vt:lpwstr/>
      </vt:variant>
      <vt:variant>
        <vt:i4>2687045</vt:i4>
      </vt:variant>
      <vt:variant>
        <vt:i4>21</vt:i4>
      </vt:variant>
      <vt:variant>
        <vt:i4>0</vt:i4>
      </vt:variant>
      <vt:variant>
        <vt:i4>5</vt:i4>
      </vt:variant>
      <vt:variant>
        <vt:lpwstr>mailto:nirmala@unigoa.ac.in</vt:lpwstr>
      </vt:variant>
      <vt:variant>
        <vt:lpwstr/>
      </vt:variant>
      <vt:variant>
        <vt:i4>4259873</vt:i4>
      </vt:variant>
      <vt:variant>
        <vt:i4>18</vt:i4>
      </vt:variant>
      <vt:variant>
        <vt:i4>0</vt:i4>
      </vt:variant>
      <vt:variant>
        <vt:i4>5</vt:i4>
      </vt:variant>
      <vt:variant>
        <vt:lpwstr>mailto:agoel@iimcal.ac.in</vt:lpwstr>
      </vt:variant>
      <vt:variant>
        <vt:lpwstr/>
      </vt:variant>
      <vt:variant>
        <vt:i4>7405569</vt:i4>
      </vt:variant>
      <vt:variant>
        <vt:i4>15</vt:i4>
      </vt:variant>
      <vt:variant>
        <vt:i4>0</vt:i4>
      </vt:variant>
      <vt:variant>
        <vt:i4>5</vt:i4>
      </vt:variant>
      <vt:variant>
        <vt:lpwstr>mailto:rnirmala@unigoa.ac.in</vt:lpwstr>
      </vt:variant>
      <vt:variant>
        <vt:lpwstr/>
      </vt:variant>
      <vt:variant>
        <vt:i4>4259873</vt:i4>
      </vt:variant>
      <vt:variant>
        <vt:i4>12</vt:i4>
      </vt:variant>
      <vt:variant>
        <vt:i4>0</vt:i4>
      </vt:variant>
      <vt:variant>
        <vt:i4>5</vt:i4>
      </vt:variant>
      <vt:variant>
        <vt:lpwstr>mailto:agoel@iimcal.ac.in</vt:lpwstr>
      </vt:variant>
      <vt:variant>
        <vt:lpwstr/>
      </vt:variant>
      <vt:variant>
        <vt:i4>1441850</vt:i4>
      </vt:variant>
      <vt:variant>
        <vt:i4>9</vt:i4>
      </vt:variant>
      <vt:variant>
        <vt:i4>0</vt:i4>
      </vt:variant>
      <vt:variant>
        <vt:i4>5</vt:i4>
      </vt:variant>
      <vt:variant>
        <vt:lpwstr>mailto:Maaja.vadi@mtk.ut.ee</vt:lpwstr>
      </vt:variant>
      <vt:variant>
        <vt:lpwstr/>
      </vt:variant>
      <vt:variant>
        <vt:i4>6946822</vt:i4>
      </vt:variant>
      <vt:variant>
        <vt:i4>6</vt:i4>
      </vt:variant>
      <vt:variant>
        <vt:i4>0</vt:i4>
      </vt:variant>
      <vt:variant>
        <vt:i4>5</vt:i4>
      </vt:variant>
      <vt:variant>
        <vt:lpwstr>mailto:sanjay.menon@lsus.edu</vt:lpwstr>
      </vt:variant>
      <vt:variant>
        <vt:lpwstr/>
      </vt:variant>
      <vt:variant>
        <vt:i4>1835109</vt:i4>
      </vt:variant>
      <vt:variant>
        <vt:i4>3</vt:i4>
      </vt:variant>
      <vt:variant>
        <vt:i4>0</vt:i4>
      </vt:variant>
      <vt:variant>
        <vt:i4>5</vt:i4>
      </vt:variant>
      <vt:variant>
        <vt:lpwstr>mailto:isswov@mtk.ut.ee</vt:lpwstr>
      </vt:variant>
      <vt:variant>
        <vt:lpwstr/>
      </vt:variant>
      <vt:variant>
        <vt:i4>2949162</vt:i4>
      </vt:variant>
      <vt:variant>
        <vt:i4>0</vt:i4>
      </vt:variant>
      <vt:variant>
        <vt:i4>0</vt:i4>
      </vt:variant>
      <vt:variant>
        <vt:i4>5</vt:i4>
      </vt:variant>
      <vt:variant>
        <vt:lpwstr>http://www.isswov.org/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Maaja Vadi</dc:creator>
  <cp:lastModifiedBy>Luis</cp:lastModifiedBy>
  <cp:revision>2</cp:revision>
  <dcterms:created xsi:type="dcterms:W3CDTF">2012-07-01T17:50:00Z</dcterms:created>
  <dcterms:modified xsi:type="dcterms:W3CDTF">2012-07-01T17:50:00Z</dcterms:modified>
</cp:coreProperties>
</file>