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410" w:rsidRDefault="00D87410" w:rsidP="00D87410">
      <w:pPr>
        <w:jc w:val="center"/>
        <w:rPr>
          <w:b/>
          <w:lang w:eastAsia="es-MX"/>
        </w:rPr>
      </w:pPr>
      <w:bookmarkStart w:id="0" w:name="_GoBack"/>
      <w:bookmarkEnd w:id="0"/>
      <w:r w:rsidRPr="00457C36">
        <w:rPr>
          <w:b/>
          <w:lang w:eastAsia="es-MX"/>
        </w:rPr>
        <w:t>Assessing the impact of work values on non-productive use of IT resources</w:t>
      </w:r>
    </w:p>
    <w:p w:rsidR="00C802F8" w:rsidRPr="003B0F1E" w:rsidRDefault="00C802F8" w:rsidP="00D87410">
      <w:pPr>
        <w:jc w:val="center"/>
        <w:rPr>
          <w:b/>
          <w:lang w:eastAsia="es-MX"/>
        </w:rPr>
      </w:pPr>
    </w:p>
    <w:p w:rsidR="00D87410" w:rsidRPr="00C802F8" w:rsidRDefault="00D87410" w:rsidP="00D87410">
      <w:pPr>
        <w:jc w:val="center"/>
        <w:rPr>
          <w:lang w:val="es-ES" w:eastAsia="es-MX"/>
        </w:rPr>
      </w:pPr>
      <w:r w:rsidRPr="00C802F8">
        <w:rPr>
          <w:lang w:val="es-ES" w:eastAsia="es-MX"/>
        </w:rPr>
        <w:t>Luis M. Arciniega* and Dalia Obregón-</w:t>
      </w:r>
      <w:proofErr w:type="spellStart"/>
      <w:r w:rsidRPr="00C802F8">
        <w:rPr>
          <w:lang w:val="es-ES" w:eastAsia="es-MX"/>
        </w:rPr>
        <w:t>Schael</w:t>
      </w:r>
      <w:proofErr w:type="spellEnd"/>
    </w:p>
    <w:p w:rsidR="00C802F8" w:rsidRPr="008A634E" w:rsidRDefault="00C802F8" w:rsidP="00C802F8">
      <w:pPr>
        <w:jc w:val="center"/>
        <w:rPr>
          <w:lang w:val="es-MX"/>
        </w:rPr>
      </w:pPr>
      <w:r w:rsidRPr="008A634E">
        <w:rPr>
          <w:lang w:val="es-MX"/>
        </w:rPr>
        <w:t xml:space="preserve">Instituto Tecnológico </w:t>
      </w:r>
      <w:proofErr w:type="spellStart"/>
      <w:r w:rsidRPr="008A634E">
        <w:rPr>
          <w:lang w:val="es-MX"/>
        </w:rPr>
        <w:t>Aútonomo</w:t>
      </w:r>
      <w:proofErr w:type="spellEnd"/>
      <w:r w:rsidRPr="008A634E">
        <w:rPr>
          <w:lang w:val="es-MX"/>
        </w:rPr>
        <w:t xml:space="preserve"> de México (ITAM)</w:t>
      </w:r>
    </w:p>
    <w:p w:rsidR="00C802F8" w:rsidRPr="008A634E" w:rsidRDefault="00C802F8" w:rsidP="00C802F8">
      <w:pPr>
        <w:jc w:val="center"/>
        <w:rPr>
          <w:lang w:val="es-MX"/>
        </w:rPr>
      </w:pPr>
      <w:proofErr w:type="spellStart"/>
      <w:r w:rsidRPr="008A634E">
        <w:rPr>
          <w:lang w:val="es-MX"/>
        </w:rPr>
        <w:t>Mexico</w:t>
      </w:r>
      <w:proofErr w:type="spellEnd"/>
      <w:r w:rsidRPr="008A634E">
        <w:rPr>
          <w:lang w:val="es-MX"/>
        </w:rPr>
        <w:t xml:space="preserve"> City, </w:t>
      </w:r>
      <w:proofErr w:type="spellStart"/>
      <w:r w:rsidRPr="008A634E">
        <w:rPr>
          <w:lang w:val="es-MX"/>
        </w:rPr>
        <w:t>Mexico</w:t>
      </w:r>
      <w:proofErr w:type="spellEnd"/>
    </w:p>
    <w:p w:rsidR="00C802F8" w:rsidRDefault="00C802F8" w:rsidP="00D87410">
      <w:pPr>
        <w:jc w:val="center"/>
        <w:rPr>
          <w:b/>
          <w:lang w:val="es-ES" w:eastAsia="es-MX"/>
        </w:rPr>
      </w:pPr>
    </w:p>
    <w:p w:rsidR="00C802F8" w:rsidRDefault="00C802F8" w:rsidP="00D87410">
      <w:pPr>
        <w:jc w:val="center"/>
        <w:rPr>
          <w:b/>
          <w:lang w:val="es-ES" w:eastAsia="es-MX"/>
        </w:rPr>
      </w:pPr>
    </w:p>
    <w:p w:rsidR="00D87410" w:rsidRPr="00D87410" w:rsidRDefault="00D87410" w:rsidP="00D87410">
      <w:pPr>
        <w:jc w:val="center"/>
        <w:rPr>
          <w:lang w:val="es-MX"/>
        </w:rPr>
      </w:pPr>
    </w:p>
    <w:p w:rsidR="00D87410" w:rsidRPr="008439A9" w:rsidRDefault="00D87410" w:rsidP="00D87410">
      <w:pPr>
        <w:jc w:val="center"/>
        <w:rPr>
          <w:lang w:val="es-MX"/>
        </w:rPr>
      </w:pPr>
      <w:r w:rsidRPr="003B0F1E">
        <w:rPr>
          <w:lang w:val="es-MX"/>
        </w:rPr>
        <w:t xml:space="preserve">Mailing address: Río Hondo 1. San Ángel. </w:t>
      </w:r>
      <w:r w:rsidRPr="008439A9">
        <w:rPr>
          <w:lang w:val="es-MX"/>
        </w:rPr>
        <w:t xml:space="preserve">México 01080 D.F. </w:t>
      </w:r>
      <w:proofErr w:type="spellStart"/>
      <w:r w:rsidRPr="008439A9">
        <w:rPr>
          <w:lang w:val="es-MX"/>
        </w:rPr>
        <w:t>Mexico</w:t>
      </w:r>
      <w:proofErr w:type="spellEnd"/>
      <w:r w:rsidRPr="008439A9">
        <w:rPr>
          <w:lang w:val="es-MX"/>
        </w:rPr>
        <w:t>.</w:t>
      </w:r>
    </w:p>
    <w:p w:rsidR="00D87410" w:rsidRPr="00DF10F3" w:rsidRDefault="00D87410" w:rsidP="00D87410">
      <w:pPr>
        <w:jc w:val="center"/>
        <w:rPr>
          <w:lang w:val="es-MX"/>
        </w:rPr>
      </w:pPr>
      <w:r w:rsidRPr="008439A9">
        <w:rPr>
          <w:lang w:val="es-MX"/>
        </w:rPr>
        <w:t xml:space="preserve">Email: </w:t>
      </w:r>
      <w:hyperlink r:id="rId8" w:history="1">
        <w:r w:rsidRPr="008439A9">
          <w:rPr>
            <w:rStyle w:val="Hipervnculo"/>
            <w:lang w:val="es-MX"/>
          </w:rPr>
          <w:t>larciniega@itam.mx</w:t>
        </w:r>
      </w:hyperlink>
      <w:r w:rsidRPr="008439A9">
        <w:rPr>
          <w:lang w:val="es-MX"/>
        </w:rPr>
        <w:t xml:space="preserve">. </w:t>
      </w:r>
      <w:r w:rsidRPr="00DF10F3">
        <w:rPr>
          <w:lang w:val="es-MX"/>
        </w:rPr>
        <w:t>Telephone: +52 55 56284000 ext 3430</w:t>
      </w:r>
    </w:p>
    <w:p w:rsidR="00D87410" w:rsidRDefault="00D87410" w:rsidP="00D87410">
      <w:pPr>
        <w:jc w:val="center"/>
      </w:pPr>
      <w:r w:rsidRPr="008439A9">
        <w:t>Fax: +52 55 56284049</w:t>
      </w:r>
    </w:p>
    <w:p w:rsidR="00D87410" w:rsidRPr="008439A9" w:rsidRDefault="00D87410" w:rsidP="00D87410">
      <w:pPr>
        <w:jc w:val="center"/>
      </w:pPr>
    </w:p>
    <w:p w:rsidR="001B4825" w:rsidRDefault="001B4825" w:rsidP="00D87410">
      <w:pPr>
        <w:spacing w:line="480" w:lineRule="auto"/>
        <w:jc w:val="both"/>
        <w:rPr>
          <w:lang w:eastAsia="es-MX"/>
        </w:rPr>
      </w:pPr>
    </w:p>
    <w:p w:rsidR="00D87410" w:rsidRDefault="00D87410" w:rsidP="003B0F1E">
      <w:pPr>
        <w:jc w:val="both"/>
        <w:rPr>
          <w:lang w:eastAsia="es-MX"/>
        </w:rPr>
      </w:pPr>
      <w:r w:rsidRPr="00457C36">
        <w:rPr>
          <w:lang w:eastAsia="es-MX"/>
        </w:rPr>
        <w:t>Computer resources have become an indispensable tool to perform certai</w:t>
      </w:r>
      <w:r>
        <w:rPr>
          <w:lang w:eastAsia="es-MX"/>
        </w:rPr>
        <w:t>n jobs within organizations</w:t>
      </w:r>
      <w:r w:rsidRPr="00457C36">
        <w:rPr>
          <w:lang w:eastAsia="es-MX"/>
        </w:rPr>
        <w:t>. However, a</w:t>
      </w:r>
      <w:r>
        <w:rPr>
          <w:lang w:eastAsia="es-MX"/>
        </w:rPr>
        <w:t xml:space="preserve">n emerging phenomenon </w:t>
      </w:r>
      <w:r w:rsidRPr="00457C36">
        <w:rPr>
          <w:lang w:eastAsia="es-MX"/>
        </w:rPr>
        <w:t>is that employees are distracted with activities not related to the wo</w:t>
      </w:r>
      <w:r>
        <w:rPr>
          <w:lang w:eastAsia="es-MX"/>
        </w:rPr>
        <w:t>rk when they have access to certain</w:t>
      </w:r>
      <w:r w:rsidRPr="00457C36">
        <w:rPr>
          <w:lang w:eastAsia="es-MX"/>
        </w:rPr>
        <w:t xml:space="preserve"> type of </w:t>
      </w:r>
      <w:r>
        <w:rPr>
          <w:lang w:eastAsia="es-MX"/>
        </w:rPr>
        <w:t xml:space="preserve">these </w:t>
      </w:r>
      <w:r w:rsidRPr="00457C36">
        <w:rPr>
          <w:lang w:eastAsia="es-MX"/>
        </w:rPr>
        <w:t>resources</w:t>
      </w:r>
      <w:r>
        <w:rPr>
          <w:lang w:eastAsia="es-MX"/>
        </w:rPr>
        <w:t>, such as: social networks, internet surfing, texting, chatting, video conference, etc</w:t>
      </w:r>
      <w:r w:rsidRPr="00457C36">
        <w:rPr>
          <w:lang w:eastAsia="es-MX"/>
        </w:rPr>
        <w:t>. As a consequence, employees lose time and affect the</w:t>
      </w:r>
      <w:r>
        <w:rPr>
          <w:lang w:eastAsia="es-MX"/>
        </w:rPr>
        <w:t>ir</w:t>
      </w:r>
      <w:r w:rsidRPr="00457C36">
        <w:rPr>
          <w:lang w:eastAsia="es-MX"/>
        </w:rPr>
        <w:t xml:space="preserve"> produ</w:t>
      </w:r>
      <w:r>
        <w:rPr>
          <w:lang w:eastAsia="es-MX"/>
        </w:rPr>
        <w:t xml:space="preserve">ctivity at </w:t>
      </w:r>
      <w:r w:rsidRPr="00457C36">
        <w:rPr>
          <w:lang w:eastAsia="es-MX"/>
        </w:rPr>
        <w:t>work.</w:t>
      </w:r>
      <w:r>
        <w:rPr>
          <w:lang w:eastAsia="es-MX"/>
        </w:rPr>
        <w:t xml:space="preserve"> This study </w:t>
      </w:r>
      <w:r w:rsidRPr="004214E1">
        <w:rPr>
          <w:lang w:eastAsia="es-MX"/>
        </w:rPr>
        <w:t>examine</w:t>
      </w:r>
      <w:r>
        <w:rPr>
          <w:lang w:eastAsia="es-MX"/>
        </w:rPr>
        <w:t>s</w:t>
      </w:r>
      <w:r w:rsidRPr="004214E1">
        <w:rPr>
          <w:lang w:eastAsia="es-MX"/>
        </w:rPr>
        <w:t xml:space="preserve"> the impact </w:t>
      </w:r>
      <w:r>
        <w:rPr>
          <w:lang w:eastAsia="es-MX"/>
        </w:rPr>
        <w:t>of employees’</w:t>
      </w:r>
      <w:r w:rsidRPr="004214E1">
        <w:rPr>
          <w:lang w:eastAsia="es-MX"/>
        </w:rPr>
        <w:t xml:space="preserve"> work</w:t>
      </w:r>
      <w:r>
        <w:rPr>
          <w:lang w:eastAsia="es-MX"/>
        </w:rPr>
        <w:t xml:space="preserve"> values </w:t>
      </w:r>
      <w:r w:rsidRPr="004214E1">
        <w:rPr>
          <w:lang w:eastAsia="es-MX"/>
        </w:rPr>
        <w:t xml:space="preserve">on the productive use of </w:t>
      </w:r>
      <w:r>
        <w:rPr>
          <w:lang w:eastAsia="es-MX"/>
        </w:rPr>
        <w:t xml:space="preserve">their </w:t>
      </w:r>
      <w:r w:rsidRPr="004214E1">
        <w:rPr>
          <w:lang w:eastAsia="es-MX"/>
        </w:rPr>
        <w:t>computing resources.</w:t>
      </w:r>
      <w:r>
        <w:rPr>
          <w:lang w:eastAsia="es-MX"/>
        </w:rPr>
        <w:t xml:space="preserve"> A </w:t>
      </w:r>
      <w:r w:rsidRPr="004214E1">
        <w:rPr>
          <w:lang w:eastAsia="es-MX"/>
        </w:rPr>
        <w:t>sample of 104 employees of a</w:t>
      </w:r>
      <w:r>
        <w:rPr>
          <w:lang w:eastAsia="es-MX"/>
        </w:rPr>
        <w:t xml:space="preserve">n IT company in </w:t>
      </w:r>
      <w:smartTag w:uri="urn:schemas-microsoft-com:office:smarttags" w:element="place">
        <w:smartTag w:uri="urn:schemas-microsoft-com:office:smarttags" w:element="country-region">
          <w:r>
            <w:rPr>
              <w:lang w:eastAsia="es-MX"/>
            </w:rPr>
            <w:t>Mexico</w:t>
          </w:r>
        </w:smartTag>
      </w:smartTag>
      <w:r>
        <w:rPr>
          <w:lang w:eastAsia="es-MX"/>
        </w:rPr>
        <w:t xml:space="preserve"> was utilized in the study</w:t>
      </w:r>
      <w:r w:rsidRPr="004214E1">
        <w:rPr>
          <w:lang w:eastAsia="es-MX"/>
        </w:rPr>
        <w:t>.</w:t>
      </w:r>
      <w:r>
        <w:rPr>
          <w:lang w:eastAsia="es-MX"/>
        </w:rPr>
        <w:t xml:space="preserve"> The use of non-job related informatics resources was monitored on the computer of each employee through a software package specially intended for this purpose. Employees were informed about the use of this tool, and received feedback based on the reports generated by the system. Work values were assessed through the EVAT scale, a widely employed instrument for measuring work values in Spanish-speaking populations. The instrument operationalizes the four higher-order values of Schwartz’s Theory. Our results suggest that scores on self-e</w:t>
      </w:r>
      <w:r w:rsidRPr="004214E1">
        <w:rPr>
          <w:lang w:eastAsia="es-MX"/>
        </w:rPr>
        <w:t>nhancement</w:t>
      </w:r>
      <w:r>
        <w:rPr>
          <w:lang w:eastAsia="es-MX"/>
        </w:rPr>
        <w:t xml:space="preserve"> are good predictors of the use of non-job related informatics resources at work. Employees with higher scores on values related to power and achievement (i.e. self-e</w:t>
      </w:r>
      <w:r w:rsidRPr="004214E1">
        <w:rPr>
          <w:lang w:eastAsia="es-MX"/>
        </w:rPr>
        <w:t>nhancement</w:t>
      </w:r>
      <w:r>
        <w:rPr>
          <w:lang w:eastAsia="es-MX"/>
        </w:rPr>
        <w:t>)</w:t>
      </w:r>
      <w:proofErr w:type="gramStart"/>
      <w:r>
        <w:rPr>
          <w:lang w:eastAsia="es-MX"/>
        </w:rPr>
        <w:t>,</w:t>
      </w:r>
      <w:proofErr w:type="gramEnd"/>
      <w:r>
        <w:rPr>
          <w:lang w:eastAsia="es-MX"/>
        </w:rPr>
        <w:t xml:space="preserve"> tend to have a higher tendency to use computational resources in non job-related tasks. </w:t>
      </w:r>
    </w:p>
    <w:p w:rsidR="003C049F" w:rsidRDefault="003C049F" w:rsidP="00D87410">
      <w:pPr>
        <w:jc w:val="center"/>
      </w:pPr>
    </w:p>
    <w:sectPr w:rsidR="003C049F" w:rsidSect="008A4B5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170" w:rsidRDefault="00D77170">
      <w:r>
        <w:separator/>
      </w:r>
    </w:p>
  </w:endnote>
  <w:endnote w:type="continuationSeparator" w:id="0">
    <w:p w:rsidR="00D77170" w:rsidRDefault="00D7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170" w:rsidRDefault="00D77170">
      <w:r>
        <w:separator/>
      </w:r>
    </w:p>
  </w:footnote>
  <w:footnote w:type="continuationSeparator" w:id="0">
    <w:p w:rsidR="00D77170" w:rsidRDefault="00D77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F58CC"/>
    <w:multiLevelType w:val="hybridMultilevel"/>
    <w:tmpl w:val="9E48C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F877975"/>
    <w:multiLevelType w:val="hybridMultilevel"/>
    <w:tmpl w:val="8BB0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9AC437E"/>
    <w:multiLevelType w:val="hybridMultilevel"/>
    <w:tmpl w:val="D784A058"/>
    <w:lvl w:ilvl="0" w:tplc="2F260A8A">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7E72FF8"/>
    <w:multiLevelType w:val="hybridMultilevel"/>
    <w:tmpl w:val="F3D026EC"/>
    <w:lvl w:ilvl="0" w:tplc="BE0668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AD929EE"/>
    <w:multiLevelType w:val="hybridMultilevel"/>
    <w:tmpl w:val="B8146D0C"/>
    <w:lvl w:ilvl="0" w:tplc="04090017">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AAB"/>
    <w:rsid w:val="001B4825"/>
    <w:rsid w:val="001F0067"/>
    <w:rsid w:val="002B600E"/>
    <w:rsid w:val="00337059"/>
    <w:rsid w:val="00356571"/>
    <w:rsid w:val="00386EB1"/>
    <w:rsid w:val="003B0F1E"/>
    <w:rsid w:val="003C049F"/>
    <w:rsid w:val="003E753F"/>
    <w:rsid w:val="004317D1"/>
    <w:rsid w:val="00435BF9"/>
    <w:rsid w:val="004713A8"/>
    <w:rsid w:val="00544469"/>
    <w:rsid w:val="006930CC"/>
    <w:rsid w:val="006D5EAA"/>
    <w:rsid w:val="007139BA"/>
    <w:rsid w:val="00787081"/>
    <w:rsid w:val="007D4D80"/>
    <w:rsid w:val="0081228A"/>
    <w:rsid w:val="00862AAB"/>
    <w:rsid w:val="008750FC"/>
    <w:rsid w:val="008A634E"/>
    <w:rsid w:val="00945779"/>
    <w:rsid w:val="00A328E7"/>
    <w:rsid w:val="00AF5834"/>
    <w:rsid w:val="00C802F8"/>
    <w:rsid w:val="00C86060"/>
    <w:rsid w:val="00D26C61"/>
    <w:rsid w:val="00D63E14"/>
    <w:rsid w:val="00D77170"/>
    <w:rsid w:val="00D87410"/>
    <w:rsid w:val="00DA726C"/>
    <w:rsid w:val="00DF10F3"/>
    <w:rsid w:val="00E66BDD"/>
    <w:rsid w:val="00EA26B4"/>
    <w:rsid w:val="00FF6A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AAB"/>
    <w:rPr>
      <w:sz w:val="24"/>
      <w:szCs w:val="24"/>
      <w:lang w:val="en-US" w:eastAsia="en-US"/>
    </w:rPr>
  </w:style>
  <w:style w:type="paragraph" w:styleId="Ttulo3">
    <w:name w:val="heading 3"/>
    <w:basedOn w:val="Normal"/>
    <w:next w:val="Normal"/>
    <w:link w:val="Ttulo3Car"/>
    <w:qFormat/>
    <w:rsid w:val="00862AAB"/>
    <w:pPr>
      <w:keepNext/>
      <w:jc w:val="center"/>
      <w:outlineLvl w:val="2"/>
    </w:pPr>
    <w:rPr>
      <w:b/>
      <w:bCs/>
      <w:color w:val="FF6600"/>
      <w:sz w:val="38"/>
      <w:szCs w:val="38"/>
    </w:rPr>
  </w:style>
  <w:style w:type="paragraph" w:styleId="Ttulo4">
    <w:name w:val="heading 4"/>
    <w:basedOn w:val="Normal"/>
    <w:next w:val="Normal"/>
    <w:link w:val="Ttulo4Car"/>
    <w:qFormat/>
    <w:rsid w:val="00862AAB"/>
    <w:pPr>
      <w:keepNext/>
      <w:jc w:val="center"/>
      <w:outlineLvl w:val="3"/>
    </w:pPr>
    <w:rPr>
      <w:b/>
      <w:bCs/>
      <w:color w:val="FF66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locked/>
    <w:rsid w:val="00862AAB"/>
    <w:rPr>
      <w:b/>
      <w:bCs/>
      <w:color w:val="FF6600"/>
      <w:sz w:val="38"/>
      <w:szCs w:val="38"/>
      <w:lang w:val="en-US" w:eastAsia="en-US" w:bidi="ar-SA"/>
    </w:rPr>
  </w:style>
  <w:style w:type="character" w:customStyle="1" w:styleId="Ttulo4Car">
    <w:name w:val="Título 4 Car"/>
    <w:link w:val="Ttulo4"/>
    <w:locked/>
    <w:rsid w:val="00862AAB"/>
    <w:rPr>
      <w:b/>
      <w:bCs/>
      <w:color w:val="FF6600"/>
      <w:lang w:val="en-US" w:eastAsia="en-US" w:bidi="ar-SA"/>
    </w:rPr>
  </w:style>
  <w:style w:type="character" w:styleId="Hipervnculo">
    <w:name w:val="Hyperlink"/>
    <w:rsid w:val="00862AAB"/>
    <w:rPr>
      <w:rFonts w:ascii="Times New Roman" w:hAnsi="Times New Roman" w:cs="Times New Roman"/>
      <w:color w:val="0000FF"/>
      <w:u w:val="single"/>
    </w:rPr>
  </w:style>
  <w:style w:type="paragraph" w:styleId="Ttulo">
    <w:name w:val="Title"/>
    <w:basedOn w:val="Normal"/>
    <w:link w:val="TtuloCar"/>
    <w:qFormat/>
    <w:rsid w:val="00862AAB"/>
    <w:pPr>
      <w:jc w:val="center"/>
    </w:pPr>
    <w:rPr>
      <w:b/>
      <w:bCs/>
      <w:sz w:val="46"/>
      <w:szCs w:val="46"/>
    </w:rPr>
  </w:style>
  <w:style w:type="character" w:customStyle="1" w:styleId="TtuloCar">
    <w:name w:val="Título Car"/>
    <w:link w:val="Ttulo"/>
    <w:locked/>
    <w:rsid w:val="00862AAB"/>
    <w:rPr>
      <w:b/>
      <w:bCs/>
      <w:sz w:val="46"/>
      <w:szCs w:val="46"/>
      <w:lang w:val="en-US" w:eastAsia="en-US" w:bidi="ar-SA"/>
    </w:rPr>
  </w:style>
  <w:style w:type="paragraph" w:styleId="Textoindependiente">
    <w:name w:val="Body Text"/>
    <w:basedOn w:val="Normal"/>
    <w:link w:val="TextoindependienteCar"/>
    <w:rsid w:val="00862AAB"/>
    <w:rPr>
      <w:sz w:val="20"/>
      <w:szCs w:val="20"/>
    </w:rPr>
  </w:style>
  <w:style w:type="character" w:customStyle="1" w:styleId="TextoindependienteCar">
    <w:name w:val="Texto independiente Car"/>
    <w:link w:val="Textoindependiente"/>
    <w:locked/>
    <w:rsid w:val="00862AAB"/>
    <w:rPr>
      <w:lang w:val="en-US" w:eastAsia="en-US" w:bidi="ar-SA"/>
    </w:rPr>
  </w:style>
  <w:style w:type="character" w:customStyle="1" w:styleId="apple-style-span">
    <w:name w:val="apple-style-span"/>
    <w:rsid w:val="00862AAB"/>
    <w:rPr>
      <w:rFonts w:cs="Times New Roman"/>
    </w:rPr>
  </w:style>
  <w:style w:type="character" w:styleId="Refdecomentario">
    <w:name w:val="annotation reference"/>
    <w:semiHidden/>
    <w:rsid w:val="00862AAB"/>
    <w:rPr>
      <w:rFonts w:cs="Times New Roman"/>
      <w:sz w:val="16"/>
      <w:szCs w:val="16"/>
    </w:rPr>
  </w:style>
  <w:style w:type="paragraph" w:styleId="Textocomentario">
    <w:name w:val="annotation text"/>
    <w:basedOn w:val="Normal"/>
    <w:link w:val="TextocomentarioCar"/>
    <w:semiHidden/>
    <w:rsid w:val="00862AAB"/>
    <w:rPr>
      <w:sz w:val="20"/>
      <w:szCs w:val="20"/>
    </w:rPr>
  </w:style>
  <w:style w:type="character" w:customStyle="1" w:styleId="TextocomentarioCar">
    <w:name w:val="Texto comentario Car"/>
    <w:link w:val="Textocomentario"/>
    <w:semiHidden/>
    <w:rsid w:val="00862AAB"/>
    <w:rPr>
      <w:lang w:val="en-US" w:eastAsia="en-US" w:bidi="ar-SA"/>
    </w:rPr>
  </w:style>
  <w:style w:type="character" w:styleId="nfasis">
    <w:name w:val="Emphasis"/>
    <w:qFormat/>
    <w:rsid w:val="00862AAB"/>
    <w:rPr>
      <w:i/>
      <w:iCs/>
    </w:rPr>
  </w:style>
  <w:style w:type="paragraph" w:styleId="Textonotaalfinal">
    <w:name w:val="endnote text"/>
    <w:basedOn w:val="Normal"/>
    <w:rsid w:val="00862AAB"/>
    <w:rPr>
      <w:sz w:val="20"/>
      <w:szCs w:val="20"/>
    </w:rPr>
  </w:style>
  <w:style w:type="character" w:styleId="Refdenotaalfinal">
    <w:name w:val="endnote reference"/>
    <w:rsid w:val="00862AAB"/>
    <w:rPr>
      <w:vertAlign w:val="superscript"/>
    </w:rPr>
  </w:style>
  <w:style w:type="paragraph" w:styleId="Textodeglobo">
    <w:name w:val="Balloon Text"/>
    <w:basedOn w:val="Normal"/>
    <w:semiHidden/>
    <w:rsid w:val="00862AAB"/>
    <w:rPr>
      <w:rFonts w:ascii="Tahoma" w:hAnsi="Tahoma" w:cs="Tahoma"/>
      <w:sz w:val="16"/>
      <w:szCs w:val="16"/>
    </w:rPr>
  </w:style>
  <w:style w:type="paragraph" w:styleId="Asuntodelcomentario">
    <w:name w:val="annotation subject"/>
    <w:basedOn w:val="Textocomentario"/>
    <w:next w:val="Textocomentario"/>
    <w:semiHidden/>
    <w:rsid w:val="00862A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AAB"/>
    <w:rPr>
      <w:sz w:val="24"/>
      <w:szCs w:val="24"/>
      <w:lang w:val="en-US" w:eastAsia="en-US"/>
    </w:rPr>
  </w:style>
  <w:style w:type="paragraph" w:styleId="Ttulo3">
    <w:name w:val="heading 3"/>
    <w:basedOn w:val="Normal"/>
    <w:next w:val="Normal"/>
    <w:link w:val="Ttulo3Car"/>
    <w:qFormat/>
    <w:rsid w:val="00862AAB"/>
    <w:pPr>
      <w:keepNext/>
      <w:jc w:val="center"/>
      <w:outlineLvl w:val="2"/>
    </w:pPr>
    <w:rPr>
      <w:b/>
      <w:bCs/>
      <w:color w:val="FF6600"/>
      <w:sz w:val="38"/>
      <w:szCs w:val="38"/>
    </w:rPr>
  </w:style>
  <w:style w:type="paragraph" w:styleId="Ttulo4">
    <w:name w:val="heading 4"/>
    <w:basedOn w:val="Normal"/>
    <w:next w:val="Normal"/>
    <w:link w:val="Ttulo4Car"/>
    <w:qFormat/>
    <w:rsid w:val="00862AAB"/>
    <w:pPr>
      <w:keepNext/>
      <w:jc w:val="center"/>
      <w:outlineLvl w:val="3"/>
    </w:pPr>
    <w:rPr>
      <w:b/>
      <w:bCs/>
      <w:color w:val="FF66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locked/>
    <w:rsid w:val="00862AAB"/>
    <w:rPr>
      <w:b/>
      <w:bCs/>
      <w:color w:val="FF6600"/>
      <w:sz w:val="38"/>
      <w:szCs w:val="38"/>
      <w:lang w:val="en-US" w:eastAsia="en-US" w:bidi="ar-SA"/>
    </w:rPr>
  </w:style>
  <w:style w:type="character" w:customStyle="1" w:styleId="Ttulo4Car">
    <w:name w:val="Título 4 Car"/>
    <w:link w:val="Ttulo4"/>
    <w:locked/>
    <w:rsid w:val="00862AAB"/>
    <w:rPr>
      <w:b/>
      <w:bCs/>
      <w:color w:val="FF6600"/>
      <w:lang w:val="en-US" w:eastAsia="en-US" w:bidi="ar-SA"/>
    </w:rPr>
  </w:style>
  <w:style w:type="character" w:styleId="Hipervnculo">
    <w:name w:val="Hyperlink"/>
    <w:rsid w:val="00862AAB"/>
    <w:rPr>
      <w:rFonts w:ascii="Times New Roman" w:hAnsi="Times New Roman" w:cs="Times New Roman"/>
      <w:color w:val="0000FF"/>
      <w:u w:val="single"/>
    </w:rPr>
  </w:style>
  <w:style w:type="paragraph" w:styleId="Ttulo">
    <w:name w:val="Title"/>
    <w:basedOn w:val="Normal"/>
    <w:link w:val="TtuloCar"/>
    <w:qFormat/>
    <w:rsid w:val="00862AAB"/>
    <w:pPr>
      <w:jc w:val="center"/>
    </w:pPr>
    <w:rPr>
      <w:b/>
      <w:bCs/>
      <w:sz w:val="46"/>
      <w:szCs w:val="46"/>
    </w:rPr>
  </w:style>
  <w:style w:type="character" w:customStyle="1" w:styleId="TtuloCar">
    <w:name w:val="Título Car"/>
    <w:link w:val="Ttulo"/>
    <w:locked/>
    <w:rsid w:val="00862AAB"/>
    <w:rPr>
      <w:b/>
      <w:bCs/>
      <w:sz w:val="46"/>
      <w:szCs w:val="46"/>
      <w:lang w:val="en-US" w:eastAsia="en-US" w:bidi="ar-SA"/>
    </w:rPr>
  </w:style>
  <w:style w:type="paragraph" w:styleId="Textoindependiente">
    <w:name w:val="Body Text"/>
    <w:basedOn w:val="Normal"/>
    <w:link w:val="TextoindependienteCar"/>
    <w:rsid w:val="00862AAB"/>
    <w:rPr>
      <w:sz w:val="20"/>
      <w:szCs w:val="20"/>
    </w:rPr>
  </w:style>
  <w:style w:type="character" w:customStyle="1" w:styleId="TextoindependienteCar">
    <w:name w:val="Texto independiente Car"/>
    <w:link w:val="Textoindependiente"/>
    <w:locked/>
    <w:rsid w:val="00862AAB"/>
    <w:rPr>
      <w:lang w:val="en-US" w:eastAsia="en-US" w:bidi="ar-SA"/>
    </w:rPr>
  </w:style>
  <w:style w:type="character" w:customStyle="1" w:styleId="apple-style-span">
    <w:name w:val="apple-style-span"/>
    <w:rsid w:val="00862AAB"/>
    <w:rPr>
      <w:rFonts w:cs="Times New Roman"/>
    </w:rPr>
  </w:style>
  <w:style w:type="character" w:styleId="Refdecomentario">
    <w:name w:val="annotation reference"/>
    <w:semiHidden/>
    <w:rsid w:val="00862AAB"/>
    <w:rPr>
      <w:rFonts w:cs="Times New Roman"/>
      <w:sz w:val="16"/>
      <w:szCs w:val="16"/>
    </w:rPr>
  </w:style>
  <w:style w:type="paragraph" w:styleId="Textocomentario">
    <w:name w:val="annotation text"/>
    <w:basedOn w:val="Normal"/>
    <w:link w:val="TextocomentarioCar"/>
    <w:semiHidden/>
    <w:rsid w:val="00862AAB"/>
    <w:rPr>
      <w:sz w:val="20"/>
      <w:szCs w:val="20"/>
    </w:rPr>
  </w:style>
  <w:style w:type="character" w:customStyle="1" w:styleId="TextocomentarioCar">
    <w:name w:val="Texto comentario Car"/>
    <w:link w:val="Textocomentario"/>
    <w:semiHidden/>
    <w:rsid w:val="00862AAB"/>
    <w:rPr>
      <w:lang w:val="en-US" w:eastAsia="en-US" w:bidi="ar-SA"/>
    </w:rPr>
  </w:style>
  <w:style w:type="character" w:styleId="nfasis">
    <w:name w:val="Emphasis"/>
    <w:qFormat/>
    <w:rsid w:val="00862AAB"/>
    <w:rPr>
      <w:i/>
      <w:iCs/>
    </w:rPr>
  </w:style>
  <w:style w:type="paragraph" w:styleId="Textonotaalfinal">
    <w:name w:val="endnote text"/>
    <w:basedOn w:val="Normal"/>
    <w:rsid w:val="00862AAB"/>
    <w:rPr>
      <w:sz w:val="20"/>
      <w:szCs w:val="20"/>
    </w:rPr>
  </w:style>
  <w:style w:type="character" w:styleId="Refdenotaalfinal">
    <w:name w:val="endnote reference"/>
    <w:rsid w:val="00862AAB"/>
    <w:rPr>
      <w:vertAlign w:val="superscript"/>
    </w:rPr>
  </w:style>
  <w:style w:type="paragraph" w:styleId="Textodeglobo">
    <w:name w:val="Balloon Text"/>
    <w:basedOn w:val="Normal"/>
    <w:semiHidden/>
    <w:rsid w:val="00862AAB"/>
    <w:rPr>
      <w:rFonts w:ascii="Tahoma" w:hAnsi="Tahoma" w:cs="Tahoma"/>
      <w:sz w:val="16"/>
      <w:szCs w:val="16"/>
    </w:rPr>
  </w:style>
  <w:style w:type="paragraph" w:styleId="Asuntodelcomentario">
    <w:name w:val="annotation subject"/>
    <w:basedOn w:val="Textocomentario"/>
    <w:next w:val="Textocomentario"/>
    <w:semiHidden/>
    <w:rsid w:val="00862A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rciniega@itam.m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1538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Tartu University</Company>
  <LinksUpToDate>false</LinksUpToDate>
  <CharactersWithSpaces>1814</CharactersWithSpaces>
  <SharedDoc>false</SharedDoc>
  <HLinks>
    <vt:vector size="72" baseType="variant">
      <vt:variant>
        <vt:i4>5111860</vt:i4>
      </vt:variant>
      <vt:variant>
        <vt:i4>33</vt:i4>
      </vt:variant>
      <vt:variant>
        <vt:i4>0</vt:i4>
      </vt:variant>
      <vt:variant>
        <vt:i4>5</vt:i4>
      </vt:variant>
      <vt:variant>
        <vt:lpwstr>mailto:neharika@iimhad.ernet.in</vt:lpwstr>
      </vt:variant>
      <vt:variant>
        <vt:lpwstr/>
      </vt:variant>
      <vt:variant>
        <vt:i4>5963895</vt:i4>
      </vt:variant>
      <vt:variant>
        <vt:i4>30</vt:i4>
      </vt:variant>
      <vt:variant>
        <vt:i4>0</vt:i4>
      </vt:variant>
      <vt:variant>
        <vt:i4>5</vt:i4>
      </vt:variant>
      <vt:variant>
        <vt:lpwstr>mailto:bhargava@som.iitb.ac.in</vt:lpwstr>
      </vt:variant>
      <vt:variant>
        <vt:lpwstr/>
      </vt:variant>
      <vt:variant>
        <vt:i4>4849760</vt:i4>
      </vt:variant>
      <vt:variant>
        <vt:i4>27</vt:i4>
      </vt:variant>
      <vt:variant>
        <vt:i4>0</vt:i4>
      </vt:variant>
      <vt:variant>
        <vt:i4>5</vt:i4>
      </vt:variant>
      <vt:variant>
        <vt:lpwstr>mailto:mala1.sinha@gmail.com</vt:lpwstr>
      </vt:variant>
      <vt:variant>
        <vt:lpwstr/>
      </vt:variant>
      <vt:variant>
        <vt:i4>5963900</vt:i4>
      </vt:variant>
      <vt:variant>
        <vt:i4>24</vt:i4>
      </vt:variant>
      <vt:variant>
        <vt:i4>0</vt:i4>
      </vt:variant>
      <vt:variant>
        <vt:i4>5</vt:i4>
      </vt:variant>
      <vt:variant>
        <vt:lpwstr>mailto:nmekoth@rediffmail.com</vt:lpwstr>
      </vt:variant>
      <vt:variant>
        <vt:lpwstr/>
      </vt:variant>
      <vt:variant>
        <vt:i4>2687045</vt:i4>
      </vt:variant>
      <vt:variant>
        <vt:i4>21</vt:i4>
      </vt:variant>
      <vt:variant>
        <vt:i4>0</vt:i4>
      </vt:variant>
      <vt:variant>
        <vt:i4>5</vt:i4>
      </vt:variant>
      <vt:variant>
        <vt:lpwstr>mailto:nirmala@unigoa.ac.in</vt:lpwstr>
      </vt:variant>
      <vt:variant>
        <vt:lpwstr/>
      </vt:variant>
      <vt:variant>
        <vt:i4>4259873</vt:i4>
      </vt:variant>
      <vt:variant>
        <vt:i4>18</vt:i4>
      </vt:variant>
      <vt:variant>
        <vt:i4>0</vt:i4>
      </vt:variant>
      <vt:variant>
        <vt:i4>5</vt:i4>
      </vt:variant>
      <vt:variant>
        <vt:lpwstr>mailto:agoel@iimcal.ac.in</vt:lpwstr>
      </vt:variant>
      <vt:variant>
        <vt:lpwstr/>
      </vt:variant>
      <vt:variant>
        <vt:i4>7405569</vt:i4>
      </vt:variant>
      <vt:variant>
        <vt:i4>15</vt:i4>
      </vt:variant>
      <vt:variant>
        <vt:i4>0</vt:i4>
      </vt:variant>
      <vt:variant>
        <vt:i4>5</vt:i4>
      </vt:variant>
      <vt:variant>
        <vt:lpwstr>mailto:rnirmala@unigoa.ac.in</vt:lpwstr>
      </vt:variant>
      <vt:variant>
        <vt:lpwstr/>
      </vt:variant>
      <vt:variant>
        <vt:i4>4259873</vt:i4>
      </vt:variant>
      <vt:variant>
        <vt:i4>12</vt:i4>
      </vt:variant>
      <vt:variant>
        <vt:i4>0</vt:i4>
      </vt:variant>
      <vt:variant>
        <vt:i4>5</vt:i4>
      </vt:variant>
      <vt:variant>
        <vt:lpwstr>mailto:agoel@iimcal.ac.in</vt:lpwstr>
      </vt:variant>
      <vt:variant>
        <vt:lpwstr/>
      </vt:variant>
      <vt:variant>
        <vt:i4>1441850</vt:i4>
      </vt:variant>
      <vt:variant>
        <vt:i4>9</vt:i4>
      </vt:variant>
      <vt:variant>
        <vt:i4>0</vt:i4>
      </vt:variant>
      <vt:variant>
        <vt:i4>5</vt:i4>
      </vt:variant>
      <vt:variant>
        <vt:lpwstr>mailto:Maaja.vadi@mtk.ut.ee</vt:lpwstr>
      </vt:variant>
      <vt:variant>
        <vt:lpwstr/>
      </vt:variant>
      <vt:variant>
        <vt:i4>6946822</vt:i4>
      </vt:variant>
      <vt:variant>
        <vt:i4>6</vt:i4>
      </vt:variant>
      <vt:variant>
        <vt:i4>0</vt:i4>
      </vt:variant>
      <vt:variant>
        <vt:i4>5</vt:i4>
      </vt:variant>
      <vt:variant>
        <vt:lpwstr>mailto:sanjay.menon@lsus.edu</vt:lpwstr>
      </vt:variant>
      <vt:variant>
        <vt:lpwstr/>
      </vt:variant>
      <vt:variant>
        <vt:i4>1835109</vt:i4>
      </vt:variant>
      <vt:variant>
        <vt:i4>3</vt:i4>
      </vt:variant>
      <vt:variant>
        <vt:i4>0</vt:i4>
      </vt:variant>
      <vt:variant>
        <vt:i4>5</vt:i4>
      </vt:variant>
      <vt:variant>
        <vt:lpwstr>mailto:isswov@mtk.ut.ee</vt:lpwstr>
      </vt:variant>
      <vt:variant>
        <vt:lpwstr/>
      </vt:variant>
      <vt:variant>
        <vt:i4>2949162</vt:i4>
      </vt:variant>
      <vt:variant>
        <vt:i4>0</vt:i4>
      </vt:variant>
      <vt:variant>
        <vt:i4>0</vt:i4>
      </vt:variant>
      <vt:variant>
        <vt:i4>5</vt:i4>
      </vt:variant>
      <vt:variant>
        <vt:lpwstr>http://www.isswov.org/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Maaja Vadi</dc:creator>
  <cp:lastModifiedBy>Luis</cp:lastModifiedBy>
  <cp:revision>2</cp:revision>
  <dcterms:created xsi:type="dcterms:W3CDTF">2012-07-01T17:55:00Z</dcterms:created>
  <dcterms:modified xsi:type="dcterms:W3CDTF">2012-07-01T17:55:00Z</dcterms:modified>
</cp:coreProperties>
</file>